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Times New Roman" w:eastAsia="黑体" w:cs="Times New Roman"/>
          <w:sz w:val="30"/>
          <w:szCs w:val="30"/>
        </w:rPr>
      </w:pPr>
      <w:bookmarkStart w:id="0" w:name="_GoBack"/>
      <w:bookmarkEnd w:id="0"/>
      <w:r>
        <w:rPr>
          <w:rFonts w:hint="eastAsia" w:ascii="黑体" w:hAnsi="Times New Roman" w:eastAsia="黑体" w:cs="Times New Roman"/>
          <w:sz w:val="30"/>
          <w:szCs w:val="30"/>
        </w:rPr>
        <w:t>附件2</w:t>
      </w:r>
    </w:p>
    <w:p>
      <w:pPr>
        <w:jc w:val="center"/>
        <w:rPr>
          <w:sz w:val="32"/>
          <w:szCs w:val="32"/>
        </w:rPr>
      </w:pPr>
      <w:r>
        <w:rPr>
          <w:rFonts w:hint="eastAsia" w:ascii="方正小标宋简体" w:hAnsi="方正小标宋简体" w:eastAsia="方正小标宋简体" w:cs="方正小标宋简体"/>
          <w:sz w:val="44"/>
          <w:szCs w:val="44"/>
        </w:rPr>
        <w:t>沈阳市职业教育改革项目清单</w:t>
      </w:r>
    </w:p>
    <w:tbl>
      <w:tblPr>
        <w:tblStyle w:val="4"/>
        <w:tblW w:w="134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42"/>
        <w:gridCol w:w="1698"/>
        <w:gridCol w:w="6679"/>
        <w:gridCol w:w="1281"/>
        <w:gridCol w:w="1193"/>
        <w:gridCol w:w="19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trPr>
        <w:tc>
          <w:tcPr>
            <w:tcW w:w="642" w:type="dxa"/>
            <w:noWrap w:val="0"/>
            <w:vAlign w:val="center"/>
          </w:tcPr>
          <w:p>
            <w:pPr>
              <w:jc w:val="center"/>
              <w:rPr>
                <w:rFonts w:ascii="黑体" w:eastAsia="黑体"/>
              </w:rPr>
            </w:pPr>
            <w:r>
              <w:rPr>
                <w:rFonts w:hint="eastAsia" w:ascii="黑体" w:eastAsia="黑体"/>
              </w:rPr>
              <w:t>序号</w:t>
            </w:r>
          </w:p>
        </w:tc>
        <w:tc>
          <w:tcPr>
            <w:tcW w:w="1698" w:type="dxa"/>
            <w:noWrap w:val="0"/>
            <w:vAlign w:val="center"/>
          </w:tcPr>
          <w:p>
            <w:pPr>
              <w:jc w:val="center"/>
              <w:rPr>
                <w:rFonts w:ascii="黑体" w:eastAsia="黑体"/>
              </w:rPr>
            </w:pPr>
            <w:r>
              <w:rPr>
                <w:rFonts w:hint="eastAsia" w:ascii="黑体" w:eastAsia="黑体"/>
              </w:rPr>
              <w:t>项目名称</w:t>
            </w:r>
          </w:p>
        </w:tc>
        <w:tc>
          <w:tcPr>
            <w:tcW w:w="6679" w:type="dxa"/>
            <w:noWrap w:val="0"/>
            <w:vAlign w:val="center"/>
          </w:tcPr>
          <w:p>
            <w:pPr>
              <w:jc w:val="center"/>
              <w:rPr>
                <w:rFonts w:ascii="黑体" w:eastAsia="黑体"/>
              </w:rPr>
            </w:pPr>
            <w:r>
              <w:rPr>
                <w:rFonts w:hint="eastAsia" w:ascii="黑体" w:eastAsia="黑体"/>
              </w:rPr>
              <w:t>主要内容</w:t>
            </w:r>
          </w:p>
        </w:tc>
        <w:tc>
          <w:tcPr>
            <w:tcW w:w="1281" w:type="dxa"/>
            <w:noWrap w:val="0"/>
            <w:vAlign w:val="center"/>
          </w:tcPr>
          <w:p>
            <w:pPr>
              <w:jc w:val="center"/>
              <w:rPr>
                <w:rFonts w:ascii="黑体" w:eastAsia="黑体"/>
              </w:rPr>
            </w:pPr>
            <w:r>
              <w:rPr>
                <w:rFonts w:hint="eastAsia" w:ascii="黑体" w:eastAsia="黑体"/>
              </w:rPr>
              <w:t>完成时限</w:t>
            </w:r>
          </w:p>
        </w:tc>
        <w:tc>
          <w:tcPr>
            <w:tcW w:w="1193" w:type="dxa"/>
            <w:noWrap w:val="0"/>
            <w:vAlign w:val="center"/>
          </w:tcPr>
          <w:p>
            <w:pPr>
              <w:jc w:val="center"/>
              <w:rPr>
                <w:rFonts w:ascii="黑体" w:eastAsia="黑体"/>
              </w:rPr>
            </w:pPr>
            <w:r>
              <w:rPr>
                <w:rFonts w:hint="eastAsia" w:ascii="黑体" w:eastAsia="黑体"/>
              </w:rPr>
              <w:t>牵头部门</w:t>
            </w:r>
          </w:p>
        </w:tc>
        <w:tc>
          <w:tcPr>
            <w:tcW w:w="1960" w:type="dxa"/>
            <w:noWrap w:val="0"/>
            <w:vAlign w:val="center"/>
          </w:tcPr>
          <w:p>
            <w:pPr>
              <w:jc w:val="center"/>
              <w:rPr>
                <w:rFonts w:ascii="黑体" w:eastAsia="黑体"/>
              </w:rPr>
            </w:pPr>
            <w:r>
              <w:rPr>
                <w:rFonts w:hint="eastAsia" w:ascii="黑体" w:eastAsia="黑体"/>
              </w:rPr>
              <w:t>责任部门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5" w:hRule="atLeast"/>
        </w:trPr>
        <w:tc>
          <w:tcPr>
            <w:tcW w:w="642" w:type="dxa"/>
            <w:noWrap w:val="0"/>
            <w:vAlign w:val="center"/>
          </w:tcPr>
          <w:p>
            <w:pPr>
              <w:jc w:val="center"/>
            </w:pPr>
            <w:r>
              <w:rPr>
                <w:rFonts w:ascii="Times New Roman" w:hAnsi="Times New Roman" w:cs="Times New Roman"/>
              </w:rPr>
              <w:t>1</w:t>
            </w:r>
          </w:p>
        </w:tc>
        <w:tc>
          <w:tcPr>
            <w:tcW w:w="1698" w:type="dxa"/>
            <w:noWrap w:val="0"/>
            <w:vAlign w:val="center"/>
          </w:tcPr>
          <w:p>
            <w:pPr>
              <w:jc w:val="center"/>
              <w:rPr>
                <w:rFonts w:ascii="仿宋_GB2312" w:hAnsi="仿宋_GB2312" w:eastAsia="仿宋_GB2312" w:cs="仿宋_GB2312"/>
              </w:rPr>
            </w:pPr>
            <w:r>
              <w:rPr>
                <w:rFonts w:hint="eastAsia" w:ascii="仿宋_GB2312" w:hAnsi="仿宋_GB2312" w:eastAsia="仿宋_GB2312" w:cs="仿宋_GB2312"/>
              </w:rPr>
              <w:t>“双高”</w:t>
            </w:r>
          </w:p>
          <w:p>
            <w:pPr>
              <w:jc w:val="center"/>
            </w:pPr>
            <w:r>
              <w:rPr>
                <w:rFonts w:hint="eastAsia" w:ascii="仿宋_GB2312" w:hAnsi="仿宋_GB2312" w:eastAsia="仿宋_GB2312" w:cs="仿宋_GB2312"/>
              </w:rPr>
              <w:t>建设项目</w:t>
            </w:r>
          </w:p>
        </w:tc>
        <w:tc>
          <w:tcPr>
            <w:tcW w:w="6679" w:type="dxa"/>
            <w:noWrap w:val="0"/>
            <w:vAlign w:val="center"/>
          </w:tcPr>
          <w:p>
            <w:pPr>
              <w:spacing w:line="300" w:lineRule="exact"/>
              <w:rPr>
                <w:rFonts w:ascii="Times New Roman" w:hAnsi="Times New Roman" w:eastAsia="仿宋_GB2312" w:cs="Times New Roman"/>
              </w:rPr>
            </w:pPr>
            <w:r>
              <w:rPr>
                <w:rFonts w:ascii="Times New Roman" w:hAnsi="Times New Roman" w:eastAsia="仿宋_GB2312" w:cs="Times New Roman"/>
                <w:bCs/>
                <w:spacing w:val="8"/>
                <w:kern w:val="0"/>
                <w:szCs w:val="28"/>
              </w:rPr>
              <w:t>1</w:t>
            </w:r>
            <w:r>
              <w:rPr>
                <w:rFonts w:hint="eastAsia" w:ascii="仿宋_GB2312" w:hAnsi="仿宋_GB2312" w:eastAsia="仿宋_GB2312" w:cs="仿宋_GB2312"/>
                <w:bCs/>
                <w:spacing w:val="8"/>
                <w:kern w:val="0"/>
                <w:szCs w:val="28"/>
              </w:rPr>
              <w:t>.高职“双高”建设项目。建设好国家高水平特色化专业群——沈阳职业技术学院机械设计与制造专业群；建设好省级高水平职业院校——</w:t>
            </w:r>
            <w:r>
              <w:rPr>
                <w:rFonts w:hint="eastAsia" w:ascii="仿宋_GB2312" w:hAnsi="仿宋_GB2312" w:eastAsia="仿宋_GB2312" w:cs="仿宋_GB2312"/>
              </w:rPr>
              <w:t>沈阳职业技术学院，以及</w:t>
            </w:r>
            <w:r>
              <w:rPr>
                <w:rFonts w:ascii="Times New Roman" w:hAnsi="Times New Roman" w:eastAsia="仿宋_GB2312" w:cs="Times New Roman"/>
              </w:rPr>
              <w:t>3所学院的</w:t>
            </w:r>
            <w:r>
              <w:rPr>
                <w:rFonts w:ascii="Times New Roman" w:hAnsi="Times New Roman" w:eastAsia="仿宋_GB2312" w:cs="Times New Roman"/>
                <w:spacing w:val="8"/>
                <w:kern w:val="0"/>
                <w:szCs w:val="28"/>
              </w:rPr>
              <w:t>机械设计与制造、电气自动化技术、计算机网络技术、电子商务、旅游餐饮等6个省</w:t>
            </w:r>
            <w:r>
              <w:rPr>
                <w:rFonts w:ascii="Times New Roman" w:hAnsi="Times New Roman" w:eastAsia="仿宋_GB2312" w:cs="Times New Roman"/>
                <w:bCs/>
                <w:spacing w:val="8"/>
                <w:kern w:val="0"/>
                <w:szCs w:val="28"/>
              </w:rPr>
              <w:t>高水平</w:t>
            </w:r>
            <w:r>
              <w:rPr>
                <w:rFonts w:ascii="Times New Roman" w:hAnsi="Times New Roman" w:eastAsia="仿宋_GB2312" w:cs="Times New Roman"/>
                <w:spacing w:val="8"/>
                <w:kern w:val="0"/>
                <w:szCs w:val="28"/>
              </w:rPr>
              <w:t>特色专业（群）。</w:t>
            </w:r>
            <w:r>
              <w:rPr>
                <w:rFonts w:ascii="Times New Roman" w:hAnsi="Times New Roman" w:eastAsia="仿宋_GB2312" w:cs="Times New Roman"/>
              </w:rPr>
              <w:t>重点建设3</w:t>
            </w:r>
            <w:r>
              <w:rPr>
                <w:rFonts w:hint="eastAsia" w:ascii="Times New Roman" w:hAnsi="Times New Roman" w:eastAsia="仿宋_GB2312" w:cs="Times New Roman"/>
              </w:rPr>
              <w:t>－</w:t>
            </w:r>
            <w:r>
              <w:rPr>
                <w:rFonts w:ascii="Times New Roman" w:hAnsi="Times New Roman" w:eastAsia="仿宋_GB2312" w:cs="Times New Roman"/>
              </w:rPr>
              <w:t>4所省级示范高职院校、10个省特色专业（群）、10个校企共建的生产性实训基地；1</w:t>
            </w:r>
            <w:r>
              <w:rPr>
                <w:rFonts w:hint="eastAsia" w:ascii="Times New Roman" w:hAnsi="Times New Roman" w:eastAsia="仿宋_GB2312" w:cs="Times New Roman"/>
              </w:rPr>
              <w:t>－</w:t>
            </w:r>
            <w:r>
              <w:rPr>
                <w:rFonts w:ascii="Times New Roman" w:hAnsi="Times New Roman" w:eastAsia="仿宋_GB2312" w:cs="Times New Roman"/>
              </w:rPr>
              <w:t>2所引领改革、沈阳特色、国家水平的高职院校和3</w:t>
            </w:r>
            <w:r>
              <w:rPr>
                <w:rFonts w:hint="eastAsia" w:ascii="Times New Roman" w:hAnsi="Times New Roman" w:eastAsia="仿宋_GB2312" w:cs="Times New Roman"/>
              </w:rPr>
              <w:t>－</w:t>
            </w:r>
            <w:r>
              <w:rPr>
                <w:rFonts w:ascii="Times New Roman" w:hAnsi="Times New Roman" w:eastAsia="仿宋_GB2312" w:cs="Times New Roman"/>
              </w:rPr>
              <w:t>5个高水平特色专业（群）。</w:t>
            </w:r>
          </w:p>
          <w:p>
            <w:pPr>
              <w:spacing w:line="300" w:lineRule="exact"/>
              <w:rPr>
                <w:rFonts w:ascii="宋体" w:hAnsi="宋体"/>
              </w:rPr>
            </w:pPr>
            <w:r>
              <w:rPr>
                <w:rFonts w:ascii="Times New Roman" w:hAnsi="Times New Roman" w:eastAsia="仿宋_GB2312" w:cs="Times New Roman"/>
                <w:spacing w:val="8"/>
                <w:kern w:val="0"/>
                <w:szCs w:val="28"/>
              </w:rPr>
              <w:t>2.适时启动中</w:t>
            </w:r>
            <w:r>
              <w:rPr>
                <w:rFonts w:hint="eastAsia" w:ascii="仿宋_GB2312" w:hAnsi="仿宋_GB2312" w:eastAsia="仿宋_GB2312" w:cs="仿宋_GB2312"/>
                <w:spacing w:val="8"/>
                <w:kern w:val="0"/>
                <w:szCs w:val="28"/>
              </w:rPr>
              <w:t>职“双高”建设。重点建设</w:t>
            </w:r>
            <w:r>
              <w:rPr>
                <w:rFonts w:ascii="Times New Roman" w:hAnsi="Times New Roman" w:eastAsia="仿宋_GB2312" w:cs="Times New Roman"/>
                <w:spacing w:val="8"/>
                <w:kern w:val="0"/>
                <w:szCs w:val="28"/>
              </w:rPr>
              <w:t>15所高水平现代化中职学校和30个高水平特色化专业群，</w:t>
            </w:r>
            <w:r>
              <w:rPr>
                <w:rFonts w:ascii="Times New Roman" w:hAnsi="Times New Roman" w:eastAsia="仿宋_GB2312" w:cs="Times New Roman"/>
              </w:rPr>
              <w:t>建设30门省</w:t>
            </w:r>
            <w:r>
              <w:rPr>
                <w:rFonts w:hint="eastAsia" w:ascii="仿宋_GB2312" w:hAnsi="仿宋_GB2312" w:eastAsia="仿宋_GB2312" w:cs="仿宋_GB2312"/>
              </w:rPr>
              <w:t>级职业教育精品课程。</w:t>
            </w:r>
          </w:p>
        </w:tc>
        <w:tc>
          <w:tcPr>
            <w:tcW w:w="1281" w:type="dxa"/>
            <w:noWrap w:val="0"/>
            <w:vAlign w:val="center"/>
          </w:tcPr>
          <w:p>
            <w:pPr>
              <w:jc w:val="center"/>
            </w:pPr>
            <w:r>
              <w:rPr>
                <w:rFonts w:ascii="Times New Roman" w:hAnsi="Times New Roman" w:eastAsia="仿宋_GB2312" w:cs="Times New Roman"/>
              </w:rPr>
              <w:t>2025年</w:t>
            </w:r>
          </w:p>
        </w:tc>
        <w:tc>
          <w:tcPr>
            <w:tcW w:w="1193" w:type="dxa"/>
            <w:noWrap w:val="0"/>
            <w:vAlign w:val="center"/>
          </w:tcPr>
          <w:p>
            <w:pPr>
              <w:jc w:val="center"/>
            </w:pPr>
            <w:r>
              <w:rPr>
                <w:rFonts w:hint="eastAsia" w:ascii="仿宋_GB2312" w:hAnsi="仿宋_GB2312" w:eastAsia="仿宋_GB2312" w:cs="仿宋_GB2312"/>
              </w:rPr>
              <w:t>市教育局</w:t>
            </w:r>
          </w:p>
        </w:tc>
        <w:tc>
          <w:tcPr>
            <w:tcW w:w="1960" w:type="dxa"/>
            <w:noWrap w:val="0"/>
            <w:vAlign w:val="center"/>
          </w:tcPr>
          <w:p>
            <w:r>
              <w:rPr>
                <w:rFonts w:hint="eastAsia" w:ascii="仿宋_GB2312" w:hAnsi="仿宋_GB2312" w:eastAsia="仿宋_GB2312" w:cs="仿宋_GB2312"/>
              </w:rPr>
              <w:t>市发展改革委、财政局、人力资源社会保障局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3" w:hRule="atLeast"/>
        </w:trPr>
        <w:tc>
          <w:tcPr>
            <w:tcW w:w="642" w:type="dxa"/>
            <w:noWrap w:val="0"/>
            <w:vAlign w:val="center"/>
          </w:tcPr>
          <w:p>
            <w:pPr>
              <w:jc w:val="center"/>
            </w:pPr>
            <w:r>
              <w:rPr>
                <w:rFonts w:ascii="Times New Roman" w:hAnsi="Times New Roman" w:cs="Times New Roman"/>
              </w:rPr>
              <w:t>2</w:t>
            </w:r>
          </w:p>
        </w:tc>
        <w:tc>
          <w:tcPr>
            <w:tcW w:w="1698" w:type="dxa"/>
            <w:noWrap w:val="0"/>
            <w:vAlign w:val="center"/>
          </w:tcPr>
          <w:p>
            <w:pPr>
              <w:jc w:val="center"/>
              <w:rPr>
                <w:rFonts w:ascii="仿宋_GB2312" w:hAnsi="仿宋_GB2312" w:eastAsia="仿宋_GB2312" w:cs="仿宋_GB2312"/>
              </w:rPr>
            </w:pPr>
            <w:r>
              <w:rPr>
                <w:rFonts w:hint="eastAsia" w:ascii="仿宋_GB2312" w:hAnsi="仿宋_GB2312" w:eastAsia="仿宋_GB2312" w:cs="仿宋_GB2312"/>
              </w:rPr>
              <w:t>综合实训</w:t>
            </w:r>
          </w:p>
          <w:p>
            <w:pPr>
              <w:jc w:val="center"/>
              <w:rPr>
                <w:rFonts w:ascii="仿宋_GB2312" w:hAnsi="仿宋_GB2312" w:eastAsia="仿宋_GB2312" w:cs="仿宋_GB2312"/>
              </w:rPr>
            </w:pPr>
            <w:r>
              <w:rPr>
                <w:rFonts w:hint="eastAsia" w:ascii="仿宋_GB2312" w:hAnsi="仿宋_GB2312" w:eastAsia="仿宋_GB2312" w:cs="仿宋_GB2312"/>
              </w:rPr>
              <w:t>基地建设</w:t>
            </w:r>
          </w:p>
          <w:p>
            <w:pPr>
              <w:jc w:val="center"/>
            </w:pPr>
            <w:r>
              <w:rPr>
                <w:rFonts w:hint="eastAsia" w:ascii="仿宋_GB2312" w:hAnsi="仿宋_GB2312" w:eastAsia="仿宋_GB2312" w:cs="仿宋_GB2312"/>
              </w:rPr>
              <w:t>项目</w:t>
            </w:r>
          </w:p>
        </w:tc>
        <w:tc>
          <w:tcPr>
            <w:tcW w:w="6679" w:type="dxa"/>
            <w:noWrap w:val="0"/>
            <w:vAlign w:val="center"/>
          </w:tcPr>
          <w:p>
            <w:pPr>
              <w:spacing w:line="300" w:lineRule="exact"/>
              <w:rPr>
                <w:rFonts w:ascii="Times New Roman" w:hAnsi="Times New Roman" w:eastAsia="仿宋_GB2312" w:cs="Times New Roman"/>
              </w:rPr>
            </w:pPr>
            <w:r>
              <w:rPr>
                <w:rFonts w:ascii="Times New Roman" w:hAnsi="Times New Roman" w:eastAsia="仿宋_GB2312" w:cs="Times New Roman"/>
              </w:rPr>
              <w:t>1.高水平产教融合实训基地建设。</w:t>
            </w:r>
            <w:r>
              <w:rPr>
                <w:rFonts w:ascii="Times New Roman" w:hAnsi="Times New Roman" w:eastAsia="仿宋_GB2312" w:cs="Times New Roman"/>
                <w:spacing w:val="8"/>
                <w:kern w:val="0"/>
                <w:szCs w:val="28"/>
              </w:rPr>
              <w:t>面向我市先进制造业、现代服务业、战略性新兴产业等技术技能人才紧缺领域，重点建设高端装备制造类、新一代信息技术类、现代服务类等10个市级集实践教学、社会培训、企业真实生产和社会技术服务为一体的综合性高水平产教融合实训基地</w:t>
            </w:r>
            <w:r>
              <w:rPr>
                <w:rFonts w:hint="eastAsia" w:ascii="Times New Roman" w:hAnsi="Times New Roman" w:eastAsia="仿宋_GB2312" w:cs="Times New Roman"/>
                <w:spacing w:val="8"/>
                <w:kern w:val="0"/>
                <w:szCs w:val="28"/>
              </w:rPr>
              <w:t>。</w:t>
            </w:r>
          </w:p>
          <w:p>
            <w:pPr>
              <w:spacing w:line="300" w:lineRule="exact"/>
              <w:rPr>
                <w:rFonts w:ascii="Times New Roman" w:hAnsi="Times New Roman" w:eastAsia="仿宋_GB2312" w:cs="Times New Roman"/>
                <w:spacing w:val="8"/>
                <w:kern w:val="0"/>
                <w:szCs w:val="28"/>
              </w:rPr>
            </w:pPr>
            <w:r>
              <w:rPr>
                <w:rFonts w:ascii="Times New Roman" w:hAnsi="Times New Roman" w:eastAsia="仿宋_GB2312" w:cs="Times New Roman"/>
                <w:spacing w:val="8"/>
                <w:kern w:val="0"/>
                <w:szCs w:val="28"/>
              </w:rPr>
              <w:t>2.校企共建生产性实训基地建设。全力打造</w:t>
            </w:r>
            <w:r>
              <w:rPr>
                <w:rFonts w:hint="eastAsia" w:ascii="Times New Roman" w:hAnsi="Times New Roman" w:eastAsia="仿宋_GB2312" w:cs="Times New Roman"/>
                <w:spacing w:val="8"/>
                <w:kern w:val="0"/>
                <w:szCs w:val="28"/>
              </w:rPr>
              <w:t>沈阳</w:t>
            </w:r>
            <w:r>
              <w:rPr>
                <w:rFonts w:ascii="Times New Roman" w:hAnsi="Times New Roman" w:eastAsia="仿宋_GB2312" w:cs="Times New Roman"/>
                <w:spacing w:val="8"/>
                <w:kern w:val="0"/>
                <w:szCs w:val="28"/>
              </w:rPr>
              <w:t>市装备制造工程学校机加数控、辽宁丰田金杯技师学院汽车维修、沈阳职业技术学院高端装备制造、市信息工程学校电子信息技术、辽宁东升智能制造等10个校企共建的生产性实训基地，探索建立生产性实训基地运营新模式，实现项目共建，资源共享。</w:t>
            </w:r>
          </w:p>
          <w:p>
            <w:pPr>
              <w:spacing w:line="300" w:lineRule="exact"/>
              <w:rPr>
                <w:rFonts w:ascii="宋体" w:hAnsi="宋体"/>
              </w:rPr>
            </w:pPr>
            <w:r>
              <w:rPr>
                <w:rFonts w:ascii="Times New Roman" w:hAnsi="Times New Roman" w:eastAsia="仿宋_GB2312" w:cs="Times New Roman"/>
                <w:spacing w:val="8"/>
                <w:kern w:val="0"/>
                <w:szCs w:val="28"/>
              </w:rPr>
              <w:t>3.</w:t>
            </w:r>
            <w:r>
              <w:rPr>
                <w:rFonts w:ascii="Times New Roman" w:hAnsi="Times New Roman" w:eastAsia="仿宋_GB2312" w:cs="Times New Roman"/>
              </w:rPr>
              <w:t>校内实训基地提升项目。支持</w:t>
            </w:r>
            <w:r>
              <w:rPr>
                <w:rFonts w:hint="eastAsia" w:ascii="Times New Roman" w:hAnsi="Times New Roman" w:eastAsia="仿宋_GB2312" w:cs="Times New Roman"/>
              </w:rPr>
              <w:t>30</w:t>
            </w:r>
            <w:r>
              <w:rPr>
                <w:rFonts w:ascii="Times New Roman" w:hAnsi="Times New Roman" w:eastAsia="仿宋_GB2312" w:cs="Times New Roman"/>
              </w:rPr>
              <w:t>所左右职业院校建设一批校内实训基地，提升重点专业建设和校企合作育人水平。</w:t>
            </w:r>
          </w:p>
        </w:tc>
        <w:tc>
          <w:tcPr>
            <w:tcW w:w="1281" w:type="dxa"/>
            <w:noWrap w:val="0"/>
            <w:vAlign w:val="center"/>
          </w:tcPr>
          <w:p>
            <w:pPr>
              <w:jc w:val="center"/>
            </w:pPr>
            <w:r>
              <w:rPr>
                <w:rFonts w:ascii="Times New Roman" w:hAnsi="Times New Roman" w:eastAsia="仿宋_GB2312" w:cs="Times New Roman"/>
              </w:rPr>
              <w:t>2023年</w:t>
            </w:r>
          </w:p>
        </w:tc>
        <w:tc>
          <w:tcPr>
            <w:tcW w:w="1193" w:type="dxa"/>
            <w:noWrap w:val="0"/>
            <w:vAlign w:val="center"/>
          </w:tcPr>
          <w:p>
            <w:pPr>
              <w:rPr>
                <w:rFonts w:ascii="宋体" w:hAnsi="宋体" w:eastAsia="宋体"/>
              </w:rPr>
            </w:pPr>
            <w:r>
              <w:rPr>
                <w:rFonts w:hint="eastAsia" w:ascii="仿宋_GB2312" w:hAnsi="仿宋_GB2312" w:eastAsia="仿宋_GB2312" w:cs="仿宋_GB2312"/>
                <w:spacing w:val="8"/>
                <w:kern w:val="0"/>
                <w:szCs w:val="28"/>
              </w:rPr>
              <w:t>市教育局</w:t>
            </w:r>
          </w:p>
        </w:tc>
        <w:tc>
          <w:tcPr>
            <w:tcW w:w="1960" w:type="dxa"/>
            <w:noWrap w:val="0"/>
            <w:vAlign w:val="center"/>
          </w:tcPr>
          <w:p>
            <w:pPr>
              <w:rPr>
                <w:rFonts w:ascii="宋体" w:hAnsi="宋体" w:eastAsia="宋体"/>
              </w:rPr>
            </w:pPr>
            <w:r>
              <w:rPr>
                <w:rFonts w:hint="eastAsia" w:ascii="仿宋_GB2312" w:hAnsi="仿宋_GB2312" w:eastAsia="仿宋_GB2312" w:cs="仿宋_GB2312"/>
                <w:spacing w:val="8"/>
                <w:kern w:val="0"/>
                <w:szCs w:val="28"/>
              </w:rPr>
              <w:t>市人力资源社会保障局、发展改革委、财政局、工业和信息化局，各区、县（市）政府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trPr>
        <w:tc>
          <w:tcPr>
            <w:tcW w:w="642" w:type="dxa"/>
            <w:noWrap w:val="0"/>
            <w:vAlign w:val="center"/>
          </w:tcPr>
          <w:p>
            <w:pPr>
              <w:spacing w:line="260" w:lineRule="exact"/>
              <w:jc w:val="center"/>
              <w:rPr>
                <w:rFonts w:ascii="Times New Roman" w:hAnsi="Times New Roman" w:eastAsia="仿宋_GB2312" w:cs="Times New Roman"/>
              </w:rPr>
            </w:pPr>
            <w:r>
              <w:rPr>
                <w:rFonts w:ascii="Times New Roman" w:hAnsi="Times New Roman" w:eastAsia="仿宋_GB2312" w:cs="Times New Roman"/>
              </w:rPr>
              <w:t>3</w:t>
            </w:r>
          </w:p>
        </w:tc>
        <w:tc>
          <w:tcPr>
            <w:tcW w:w="1698" w:type="dxa"/>
            <w:noWrap w:val="0"/>
            <w:vAlign w:val="center"/>
          </w:tcPr>
          <w:p>
            <w:pPr>
              <w:spacing w:line="260" w:lineRule="exact"/>
              <w:rPr>
                <w:rFonts w:ascii="Times New Roman" w:hAnsi="Times New Roman" w:eastAsia="仿宋_GB2312" w:cs="Times New Roman"/>
              </w:rPr>
            </w:pPr>
            <w:r>
              <w:rPr>
                <w:rFonts w:ascii="Times New Roman" w:hAnsi="Times New Roman" w:eastAsia="仿宋_GB2312" w:cs="Times New Roman"/>
              </w:rPr>
              <w:t>职业教育领军团队提质项目</w:t>
            </w:r>
          </w:p>
        </w:tc>
        <w:tc>
          <w:tcPr>
            <w:tcW w:w="6679" w:type="dxa"/>
            <w:noWrap w:val="0"/>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spacing w:val="8"/>
                <w:kern w:val="0"/>
                <w:szCs w:val="28"/>
              </w:rPr>
              <w:t>全面落实沈阳市领军团队建设计划，依托沈阳市职业教育教学指导委员会，完善“以训代评”、“以赛代训”等方式，优化教师技能大赛制度，打造教学创新团队，培养培育一批由专业（学科）骨干教师、教学名师、首席教师、教学团队和职教专家等组成，具有较强教学实践能力的领军团队。</w:t>
            </w:r>
          </w:p>
        </w:tc>
        <w:tc>
          <w:tcPr>
            <w:tcW w:w="1281" w:type="dxa"/>
            <w:noWrap w:val="0"/>
            <w:vAlign w:val="center"/>
          </w:tcPr>
          <w:p>
            <w:pPr>
              <w:spacing w:line="260" w:lineRule="exact"/>
              <w:jc w:val="center"/>
              <w:rPr>
                <w:rFonts w:ascii="Times New Roman" w:hAnsi="Times New Roman" w:eastAsia="仿宋_GB2312" w:cs="Times New Roman"/>
              </w:rPr>
            </w:pPr>
            <w:r>
              <w:rPr>
                <w:rFonts w:ascii="Times New Roman" w:hAnsi="Times New Roman" w:eastAsia="仿宋_GB2312" w:cs="Times New Roman"/>
              </w:rPr>
              <w:t>2022年</w:t>
            </w:r>
          </w:p>
        </w:tc>
        <w:tc>
          <w:tcPr>
            <w:tcW w:w="1193" w:type="dxa"/>
            <w:noWrap w:val="0"/>
            <w:vAlign w:val="center"/>
          </w:tcPr>
          <w:p>
            <w:pPr>
              <w:spacing w:line="260" w:lineRule="exact"/>
              <w:jc w:val="center"/>
              <w:rPr>
                <w:rFonts w:ascii="Times New Roman" w:hAnsi="Times New Roman" w:eastAsia="仿宋_GB2312" w:cs="Times New Roman"/>
              </w:rPr>
            </w:pPr>
            <w:r>
              <w:rPr>
                <w:rFonts w:ascii="Times New Roman" w:hAnsi="Times New Roman" w:eastAsia="仿宋_GB2312" w:cs="Times New Roman"/>
              </w:rPr>
              <w:t>市教育局</w:t>
            </w:r>
          </w:p>
        </w:tc>
        <w:tc>
          <w:tcPr>
            <w:tcW w:w="1960" w:type="dxa"/>
            <w:noWrap w:val="0"/>
            <w:vAlign w:val="center"/>
          </w:tcPr>
          <w:p>
            <w:pPr>
              <w:spacing w:line="260" w:lineRule="exact"/>
              <w:rPr>
                <w:rFonts w:ascii="Times New Roman" w:hAnsi="Times New Roman" w:eastAsia="仿宋_GB2312" w:cs="Times New Roman"/>
                <w:spacing w:val="8"/>
                <w:kern w:val="0"/>
                <w:szCs w:val="28"/>
              </w:rPr>
            </w:pPr>
            <w:r>
              <w:rPr>
                <w:rFonts w:ascii="Times New Roman" w:hAnsi="Times New Roman" w:eastAsia="仿宋_GB2312" w:cs="Times New Roman"/>
                <w:spacing w:val="8"/>
                <w:kern w:val="0"/>
                <w:szCs w:val="28"/>
              </w:rPr>
              <w:t>市委编办</w:t>
            </w:r>
            <w:r>
              <w:rPr>
                <w:rFonts w:hint="eastAsia" w:ascii="Times New Roman" w:hAnsi="Times New Roman" w:eastAsia="仿宋_GB2312" w:cs="Times New Roman"/>
                <w:spacing w:val="8"/>
                <w:kern w:val="0"/>
                <w:szCs w:val="28"/>
              </w:rPr>
              <w:t>，</w:t>
            </w:r>
            <w:r>
              <w:rPr>
                <w:rFonts w:ascii="Times New Roman" w:hAnsi="Times New Roman" w:eastAsia="仿宋_GB2312" w:cs="Times New Roman"/>
                <w:spacing w:val="8"/>
                <w:kern w:val="0"/>
                <w:szCs w:val="28"/>
              </w:rPr>
              <w:t>市教育局、财政局、人力资源社会保障局</w:t>
            </w:r>
            <w:r>
              <w:rPr>
                <w:rFonts w:hint="eastAsia" w:ascii="Times New Roman" w:hAnsi="Times New Roman" w:eastAsia="仿宋_GB2312" w:cs="Times New Roman"/>
                <w:spacing w:val="8"/>
                <w:kern w:val="0"/>
                <w:szCs w:val="28"/>
              </w:rPr>
              <w:t>，</w:t>
            </w:r>
            <w:r>
              <w:rPr>
                <w:rFonts w:ascii="Times New Roman" w:hAnsi="Times New Roman" w:eastAsia="仿宋_GB2312" w:cs="Times New Roman"/>
                <w:spacing w:val="8"/>
                <w:kern w:val="0"/>
                <w:szCs w:val="28"/>
              </w:rPr>
              <w:t>市总工会、团市委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2" w:type="dxa"/>
            <w:noWrap w:val="0"/>
            <w:vAlign w:val="center"/>
          </w:tcPr>
          <w:p>
            <w:pPr>
              <w:spacing w:line="260" w:lineRule="exact"/>
              <w:jc w:val="center"/>
              <w:rPr>
                <w:rFonts w:ascii="Times New Roman" w:hAnsi="Times New Roman" w:eastAsia="仿宋_GB2312" w:cs="Times New Roman"/>
              </w:rPr>
            </w:pPr>
            <w:r>
              <w:rPr>
                <w:rFonts w:ascii="Times New Roman" w:hAnsi="Times New Roman" w:eastAsia="仿宋_GB2312" w:cs="Times New Roman"/>
              </w:rPr>
              <w:t>4</w:t>
            </w:r>
          </w:p>
        </w:tc>
        <w:tc>
          <w:tcPr>
            <w:tcW w:w="1698" w:type="dxa"/>
            <w:noWrap w:val="0"/>
            <w:vAlign w:val="center"/>
          </w:tcPr>
          <w:p>
            <w:pPr>
              <w:spacing w:line="260" w:lineRule="exact"/>
              <w:rPr>
                <w:rFonts w:ascii="Times New Roman" w:hAnsi="Times New Roman" w:eastAsia="仿宋_GB2312" w:cs="Times New Roman"/>
              </w:rPr>
            </w:pPr>
            <w:r>
              <w:rPr>
                <w:rFonts w:ascii="Times New Roman" w:hAnsi="Times New Roman" w:eastAsia="仿宋_GB2312" w:cs="Times New Roman"/>
              </w:rPr>
              <w:t>技能大师工作室建设项目</w:t>
            </w:r>
          </w:p>
        </w:tc>
        <w:tc>
          <w:tcPr>
            <w:tcW w:w="6679" w:type="dxa"/>
            <w:noWrap w:val="0"/>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支持优秀专业技术人才和高技能人才在职业院校建立</w:t>
            </w:r>
            <w:r>
              <w:rPr>
                <w:rFonts w:ascii="Times New Roman" w:hAnsi="Times New Roman" w:eastAsia="仿宋_GB2312" w:cs="Times New Roman"/>
              </w:rPr>
              <w:t>10</w:t>
            </w:r>
            <w:r>
              <w:rPr>
                <w:rFonts w:hint="eastAsia" w:ascii="仿宋_GB2312" w:hAnsi="仿宋_GB2312" w:eastAsia="仿宋_GB2312" w:cs="仿宋_GB2312"/>
              </w:rPr>
              <w:t>个技能大师工作室，探索股份制技能大师工作室建设。</w:t>
            </w:r>
          </w:p>
        </w:tc>
        <w:tc>
          <w:tcPr>
            <w:tcW w:w="1281" w:type="dxa"/>
            <w:noWrap w:val="0"/>
            <w:vAlign w:val="center"/>
          </w:tcPr>
          <w:p>
            <w:pPr>
              <w:spacing w:line="260" w:lineRule="exact"/>
              <w:jc w:val="center"/>
              <w:rPr>
                <w:rFonts w:ascii="Times New Roman" w:hAnsi="Times New Roman" w:eastAsia="仿宋_GB2312" w:cs="Times New Roman"/>
              </w:rPr>
            </w:pPr>
            <w:r>
              <w:rPr>
                <w:rFonts w:ascii="Times New Roman" w:hAnsi="Times New Roman" w:eastAsia="仿宋_GB2312" w:cs="Times New Roman"/>
              </w:rPr>
              <w:t>2022年</w:t>
            </w:r>
          </w:p>
        </w:tc>
        <w:tc>
          <w:tcPr>
            <w:tcW w:w="1193" w:type="dxa"/>
            <w:noWrap w:val="0"/>
            <w:vAlign w:val="center"/>
          </w:tcPr>
          <w:p>
            <w:pPr>
              <w:spacing w:line="260" w:lineRule="exact"/>
              <w:jc w:val="center"/>
              <w:rPr>
                <w:rFonts w:ascii="Times New Roman" w:hAnsi="Times New Roman" w:eastAsia="仿宋_GB2312" w:cs="Times New Roman"/>
              </w:rPr>
            </w:pPr>
            <w:r>
              <w:rPr>
                <w:rFonts w:ascii="Times New Roman" w:hAnsi="Times New Roman" w:eastAsia="仿宋_GB2312" w:cs="Times New Roman"/>
              </w:rPr>
              <w:t>市教育局</w:t>
            </w:r>
          </w:p>
        </w:tc>
        <w:tc>
          <w:tcPr>
            <w:tcW w:w="1960" w:type="dxa"/>
            <w:noWrap w:val="0"/>
            <w:vAlign w:val="center"/>
          </w:tcPr>
          <w:p>
            <w:pPr>
              <w:spacing w:line="260" w:lineRule="exact"/>
              <w:rPr>
                <w:rFonts w:ascii="Times New Roman" w:hAnsi="Times New Roman" w:eastAsia="仿宋_GB2312" w:cs="Times New Roman"/>
              </w:rPr>
            </w:pPr>
            <w:r>
              <w:rPr>
                <w:rFonts w:ascii="Times New Roman" w:hAnsi="Times New Roman" w:eastAsia="仿宋_GB2312" w:cs="Times New Roman"/>
              </w:rPr>
              <w:t>市人</w:t>
            </w:r>
            <w:r>
              <w:rPr>
                <w:rFonts w:hint="eastAsia" w:ascii="Times New Roman" w:hAnsi="Times New Roman" w:eastAsia="仿宋_GB2312" w:cs="Times New Roman"/>
              </w:rPr>
              <w:t>力资源社会保障</w:t>
            </w:r>
            <w:r>
              <w:rPr>
                <w:rFonts w:ascii="Times New Roman" w:hAnsi="Times New Roman" w:eastAsia="仿宋_GB2312" w:cs="Times New Roman"/>
              </w:rPr>
              <w:t>局、发</w:t>
            </w:r>
            <w:r>
              <w:rPr>
                <w:rFonts w:hint="eastAsia" w:ascii="Times New Roman" w:hAnsi="Times New Roman" w:eastAsia="仿宋_GB2312" w:cs="Times New Roman"/>
              </w:rPr>
              <w:t>展</w:t>
            </w:r>
            <w:r>
              <w:rPr>
                <w:rFonts w:ascii="Times New Roman" w:hAnsi="Times New Roman" w:eastAsia="仿宋_GB2312" w:cs="Times New Roman"/>
              </w:rPr>
              <w:t>改</w:t>
            </w:r>
            <w:r>
              <w:rPr>
                <w:rFonts w:hint="eastAsia" w:ascii="Times New Roman" w:hAnsi="Times New Roman" w:eastAsia="仿宋_GB2312" w:cs="Times New Roman"/>
              </w:rPr>
              <w:t>革</w:t>
            </w:r>
            <w:r>
              <w:rPr>
                <w:rFonts w:ascii="Times New Roman" w:hAnsi="Times New Roman" w:eastAsia="仿宋_GB2312" w:cs="Times New Roman"/>
              </w:rPr>
              <w:t>委、财政局、工</w:t>
            </w:r>
            <w:r>
              <w:rPr>
                <w:rFonts w:hint="eastAsia" w:ascii="Times New Roman" w:hAnsi="Times New Roman" w:eastAsia="仿宋_GB2312" w:cs="Times New Roman"/>
              </w:rPr>
              <w:t>业和</w:t>
            </w:r>
            <w:r>
              <w:rPr>
                <w:rFonts w:ascii="Times New Roman" w:hAnsi="Times New Roman" w:eastAsia="仿宋_GB2312" w:cs="Times New Roman"/>
              </w:rPr>
              <w:t>信</w:t>
            </w:r>
            <w:r>
              <w:rPr>
                <w:rFonts w:hint="eastAsia" w:ascii="Times New Roman" w:hAnsi="Times New Roman" w:eastAsia="仿宋_GB2312" w:cs="Times New Roman"/>
              </w:rPr>
              <w:t>息化</w:t>
            </w:r>
            <w:r>
              <w:rPr>
                <w:rFonts w:ascii="Times New Roman" w:hAnsi="Times New Roman" w:eastAsia="仿宋_GB2312" w:cs="Times New Roma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2" w:type="dxa"/>
            <w:noWrap w:val="0"/>
            <w:vAlign w:val="center"/>
          </w:tcPr>
          <w:p>
            <w:pPr>
              <w:spacing w:line="260" w:lineRule="exact"/>
              <w:jc w:val="center"/>
              <w:rPr>
                <w:rFonts w:ascii="Times New Roman" w:hAnsi="Times New Roman" w:eastAsia="仿宋_GB2312" w:cs="Times New Roman"/>
              </w:rPr>
            </w:pPr>
            <w:r>
              <w:rPr>
                <w:rFonts w:ascii="Times New Roman" w:hAnsi="Times New Roman" w:eastAsia="仿宋_GB2312" w:cs="Times New Roman"/>
              </w:rPr>
              <w:t>5</w:t>
            </w:r>
          </w:p>
        </w:tc>
        <w:tc>
          <w:tcPr>
            <w:tcW w:w="1698" w:type="dxa"/>
            <w:noWrap w:val="0"/>
            <w:vAlign w:val="center"/>
          </w:tcPr>
          <w:p>
            <w:pPr>
              <w:spacing w:line="260" w:lineRule="exact"/>
              <w:rPr>
                <w:rFonts w:ascii="Times New Roman" w:hAnsi="Times New Roman" w:eastAsia="仿宋_GB2312" w:cs="Times New Roman"/>
              </w:rPr>
            </w:pPr>
            <w:r>
              <w:rPr>
                <w:rFonts w:ascii="Times New Roman" w:hAnsi="Times New Roman" w:eastAsia="仿宋_GB2312" w:cs="Times New Roman"/>
              </w:rPr>
              <w:t>沈阳市产教融合对接服务平台建设项目</w:t>
            </w:r>
          </w:p>
        </w:tc>
        <w:tc>
          <w:tcPr>
            <w:tcW w:w="6679" w:type="dxa"/>
            <w:noWrap w:val="0"/>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建设沈阳市产教融合对接服务平台，完善产教供需衔接新机制，构建“就业、职业、产业、行业、企业”五业联动新模式。</w:t>
            </w:r>
          </w:p>
        </w:tc>
        <w:tc>
          <w:tcPr>
            <w:tcW w:w="1281" w:type="dxa"/>
            <w:noWrap w:val="0"/>
            <w:vAlign w:val="center"/>
          </w:tcPr>
          <w:p>
            <w:pPr>
              <w:spacing w:line="260" w:lineRule="exact"/>
              <w:jc w:val="center"/>
              <w:rPr>
                <w:rFonts w:ascii="Times New Roman" w:hAnsi="Times New Roman" w:eastAsia="仿宋_GB2312" w:cs="Times New Roman"/>
              </w:rPr>
            </w:pPr>
            <w:r>
              <w:rPr>
                <w:rFonts w:ascii="Times New Roman" w:hAnsi="Times New Roman" w:eastAsia="仿宋_GB2312" w:cs="Times New Roman"/>
              </w:rPr>
              <w:t>2023年</w:t>
            </w:r>
          </w:p>
        </w:tc>
        <w:tc>
          <w:tcPr>
            <w:tcW w:w="1193" w:type="dxa"/>
            <w:noWrap w:val="0"/>
            <w:vAlign w:val="center"/>
          </w:tcPr>
          <w:p>
            <w:pPr>
              <w:spacing w:line="260" w:lineRule="exact"/>
              <w:jc w:val="center"/>
              <w:rPr>
                <w:rFonts w:ascii="Times New Roman" w:hAnsi="Times New Roman" w:eastAsia="仿宋_GB2312" w:cs="Times New Roman"/>
              </w:rPr>
            </w:pPr>
            <w:r>
              <w:rPr>
                <w:rFonts w:ascii="Times New Roman" w:hAnsi="Times New Roman" w:eastAsia="仿宋_GB2312" w:cs="Times New Roman"/>
              </w:rPr>
              <w:t>市发</w:t>
            </w:r>
            <w:r>
              <w:rPr>
                <w:rFonts w:hint="eastAsia" w:ascii="Times New Roman" w:hAnsi="Times New Roman" w:eastAsia="仿宋_GB2312" w:cs="Times New Roman"/>
              </w:rPr>
              <w:t>展</w:t>
            </w:r>
          </w:p>
          <w:p>
            <w:pPr>
              <w:spacing w:line="260" w:lineRule="exact"/>
              <w:jc w:val="center"/>
              <w:rPr>
                <w:rFonts w:ascii="Times New Roman" w:hAnsi="Times New Roman" w:eastAsia="仿宋_GB2312" w:cs="Times New Roman"/>
              </w:rPr>
            </w:pPr>
            <w:r>
              <w:rPr>
                <w:rFonts w:ascii="Times New Roman" w:hAnsi="Times New Roman" w:eastAsia="仿宋_GB2312" w:cs="Times New Roman"/>
              </w:rPr>
              <w:t>改</w:t>
            </w:r>
            <w:r>
              <w:rPr>
                <w:rFonts w:hint="eastAsia" w:ascii="Times New Roman" w:hAnsi="Times New Roman" w:eastAsia="仿宋_GB2312" w:cs="Times New Roman"/>
              </w:rPr>
              <w:t>革</w:t>
            </w:r>
            <w:r>
              <w:rPr>
                <w:rFonts w:ascii="Times New Roman" w:hAnsi="Times New Roman" w:eastAsia="仿宋_GB2312" w:cs="Times New Roman"/>
              </w:rPr>
              <w:t>委</w:t>
            </w:r>
          </w:p>
        </w:tc>
        <w:tc>
          <w:tcPr>
            <w:tcW w:w="1960" w:type="dxa"/>
            <w:noWrap w:val="0"/>
            <w:vAlign w:val="center"/>
          </w:tcPr>
          <w:p>
            <w:pPr>
              <w:spacing w:line="260" w:lineRule="exact"/>
              <w:rPr>
                <w:rFonts w:ascii="Times New Roman" w:hAnsi="Times New Roman" w:eastAsia="仿宋_GB2312" w:cs="Times New Roman"/>
              </w:rPr>
            </w:pPr>
            <w:r>
              <w:rPr>
                <w:rFonts w:ascii="Times New Roman" w:hAnsi="Times New Roman" w:eastAsia="仿宋_GB2312" w:cs="Times New Roman"/>
              </w:rPr>
              <w:t>市教育局、工</w:t>
            </w:r>
            <w:r>
              <w:rPr>
                <w:rFonts w:hint="eastAsia" w:ascii="Times New Roman" w:hAnsi="Times New Roman" w:eastAsia="仿宋_GB2312" w:cs="Times New Roman"/>
              </w:rPr>
              <w:t>业和</w:t>
            </w:r>
            <w:r>
              <w:rPr>
                <w:rFonts w:ascii="Times New Roman" w:hAnsi="Times New Roman" w:eastAsia="仿宋_GB2312" w:cs="Times New Roman"/>
              </w:rPr>
              <w:t>信</w:t>
            </w:r>
            <w:r>
              <w:rPr>
                <w:rFonts w:hint="eastAsia" w:ascii="Times New Roman" w:hAnsi="Times New Roman" w:eastAsia="仿宋_GB2312" w:cs="Times New Roman"/>
              </w:rPr>
              <w:t>息化</w:t>
            </w:r>
            <w:r>
              <w:rPr>
                <w:rFonts w:ascii="Times New Roman" w:hAnsi="Times New Roman" w:eastAsia="仿宋_GB2312" w:cs="Times New Roman"/>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2" w:type="dxa"/>
            <w:noWrap w:val="0"/>
            <w:vAlign w:val="center"/>
          </w:tcPr>
          <w:p>
            <w:pPr>
              <w:spacing w:line="260" w:lineRule="exact"/>
              <w:jc w:val="center"/>
              <w:rPr>
                <w:rFonts w:ascii="Times New Roman" w:hAnsi="Times New Roman" w:eastAsia="仿宋_GB2312" w:cs="Times New Roman"/>
              </w:rPr>
            </w:pPr>
            <w:r>
              <w:rPr>
                <w:rFonts w:ascii="Times New Roman" w:hAnsi="Times New Roman" w:eastAsia="仿宋_GB2312" w:cs="Times New Roman"/>
              </w:rPr>
              <w:t>6</w:t>
            </w:r>
          </w:p>
        </w:tc>
        <w:tc>
          <w:tcPr>
            <w:tcW w:w="1698" w:type="dxa"/>
            <w:noWrap w:val="0"/>
            <w:vAlign w:val="center"/>
          </w:tcPr>
          <w:p>
            <w:pPr>
              <w:spacing w:line="260" w:lineRule="exact"/>
              <w:rPr>
                <w:rFonts w:ascii="Times New Roman" w:hAnsi="Times New Roman" w:eastAsia="仿宋_GB2312" w:cs="Times New Roman"/>
              </w:rPr>
            </w:pPr>
            <w:r>
              <w:rPr>
                <w:rFonts w:ascii="Times New Roman" w:hAnsi="Times New Roman" w:eastAsia="仿宋_GB2312" w:cs="Times New Roman"/>
              </w:rPr>
              <w:t>市幼师新校区建设项目</w:t>
            </w:r>
          </w:p>
        </w:tc>
        <w:tc>
          <w:tcPr>
            <w:tcW w:w="6679" w:type="dxa"/>
            <w:noWrap w:val="0"/>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新征土地约</w:t>
            </w:r>
            <w:r>
              <w:rPr>
                <w:rFonts w:ascii="Times New Roman" w:hAnsi="Times New Roman" w:eastAsia="仿宋_GB2312" w:cs="Times New Roman"/>
              </w:rPr>
              <w:t>184亩，建设二期工程建筑面积约36000</w:t>
            </w:r>
            <w:r>
              <w:rPr>
                <w:rFonts w:hint="eastAsia" w:ascii="仿宋_GB2312" w:hAnsi="仿宋_GB2312" w:eastAsia="仿宋_GB2312" w:cs="仿宋_GB2312"/>
              </w:rPr>
              <w:t>平方米。</w:t>
            </w:r>
          </w:p>
        </w:tc>
        <w:tc>
          <w:tcPr>
            <w:tcW w:w="1281" w:type="dxa"/>
            <w:noWrap w:val="0"/>
            <w:vAlign w:val="center"/>
          </w:tcPr>
          <w:p>
            <w:pPr>
              <w:spacing w:line="260" w:lineRule="exact"/>
              <w:jc w:val="center"/>
              <w:rPr>
                <w:rFonts w:ascii="Times New Roman" w:hAnsi="Times New Roman" w:eastAsia="仿宋_GB2312" w:cs="Times New Roman"/>
              </w:rPr>
            </w:pPr>
            <w:r>
              <w:rPr>
                <w:rFonts w:ascii="Times New Roman" w:hAnsi="Times New Roman" w:eastAsia="仿宋_GB2312" w:cs="Times New Roman"/>
              </w:rPr>
              <w:t>2025年底</w:t>
            </w:r>
          </w:p>
        </w:tc>
        <w:tc>
          <w:tcPr>
            <w:tcW w:w="1193" w:type="dxa"/>
            <w:noWrap w:val="0"/>
            <w:vAlign w:val="center"/>
          </w:tcPr>
          <w:p>
            <w:pPr>
              <w:spacing w:line="260" w:lineRule="exact"/>
              <w:jc w:val="center"/>
              <w:rPr>
                <w:rFonts w:ascii="Times New Roman" w:hAnsi="Times New Roman" w:eastAsia="仿宋_GB2312" w:cs="Times New Roman"/>
              </w:rPr>
            </w:pPr>
            <w:r>
              <w:rPr>
                <w:rFonts w:ascii="Times New Roman" w:hAnsi="Times New Roman" w:eastAsia="仿宋_GB2312" w:cs="Times New Roman"/>
              </w:rPr>
              <w:t>市教育局</w:t>
            </w:r>
          </w:p>
        </w:tc>
        <w:tc>
          <w:tcPr>
            <w:tcW w:w="1960" w:type="dxa"/>
            <w:noWrap w:val="0"/>
            <w:vAlign w:val="center"/>
          </w:tcPr>
          <w:p>
            <w:pPr>
              <w:spacing w:line="260" w:lineRule="exact"/>
              <w:rPr>
                <w:rFonts w:ascii="Times New Roman" w:hAnsi="Times New Roman" w:eastAsia="仿宋_GB2312" w:cs="Times New Roman"/>
              </w:rPr>
            </w:pPr>
            <w:r>
              <w:rPr>
                <w:rFonts w:ascii="Times New Roman" w:hAnsi="Times New Roman" w:eastAsia="仿宋_GB2312" w:cs="Times New Roman"/>
              </w:rPr>
              <w:t>市发</w:t>
            </w:r>
            <w:r>
              <w:rPr>
                <w:rFonts w:hint="eastAsia" w:ascii="Times New Roman" w:hAnsi="Times New Roman" w:eastAsia="仿宋_GB2312" w:cs="Times New Roman"/>
              </w:rPr>
              <w:t>展</w:t>
            </w:r>
            <w:r>
              <w:rPr>
                <w:rFonts w:ascii="Times New Roman" w:hAnsi="Times New Roman" w:eastAsia="仿宋_GB2312" w:cs="Times New Roman"/>
              </w:rPr>
              <w:t>改</w:t>
            </w:r>
            <w:r>
              <w:rPr>
                <w:rFonts w:hint="eastAsia" w:ascii="Times New Roman" w:hAnsi="Times New Roman" w:eastAsia="仿宋_GB2312" w:cs="Times New Roman"/>
              </w:rPr>
              <w:t>革</w:t>
            </w:r>
            <w:r>
              <w:rPr>
                <w:rFonts w:ascii="Times New Roman" w:hAnsi="Times New Roman" w:eastAsia="仿宋_GB2312" w:cs="Times New Roman"/>
              </w:rPr>
              <w:t>委、财政局、</w:t>
            </w:r>
            <w:r>
              <w:rPr>
                <w:rFonts w:hint="eastAsia" w:ascii="Times New Roman" w:hAnsi="Times New Roman" w:eastAsia="仿宋_GB2312" w:cs="Times New Roman"/>
              </w:rPr>
              <w:t>自</w:t>
            </w:r>
            <w:r>
              <w:rPr>
                <w:rFonts w:ascii="Times New Roman" w:hAnsi="Times New Roman" w:eastAsia="仿宋_GB2312" w:cs="Times New Roman"/>
              </w:rPr>
              <w:t>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2" w:type="dxa"/>
            <w:noWrap w:val="0"/>
            <w:vAlign w:val="center"/>
          </w:tcPr>
          <w:p>
            <w:pPr>
              <w:spacing w:line="260" w:lineRule="exact"/>
              <w:jc w:val="center"/>
              <w:rPr>
                <w:rFonts w:ascii="Times New Roman" w:hAnsi="Times New Roman" w:eastAsia="仿宋_GB2312" w:cs="Times New Roman"/>
              </w:rPr>
            </w:pPr>
            <w:r>
              <w:rPr>
                <w:rFonts w:ascii="Times New Roman" w:hAnsi="Times New Roman" w:eastAsia="仿宋_GB2312" w:cs="Times New Roman"/>
              </w:rPr>
              <w:t>7</w:t>
            </w:r>
          </w:p>
        </w:tc>
        <w:tc>
          <w:tcPr>
            <w:tcW w:w="1698" w:type="dxa"/>
            <w:noWrap w:val="0"/>
            <w:vAlign w:val="center"/>
          </w:tcPr>
          <w:p>
            <w:pPr>
              <w:spacing w:line="260" w:lineRule="exact"/>
              <w:rPr>
                <w:rFonts w:ascii="Times New Roman" w:hAnsi="Times New Roman" w:eastAsia="仿宋_GB2312" w:cs="Times New Roman"/>
              </w:rPr>
            </w:pPr>
            <w:r>
              <w:rPr>
                <w:rFonts w:hint="eastAsia" w:ascii="Times New Roman" w:hAnsi="Times New Roman" w:eastAsia="仿宋_GB2312" w:cs="Times New Roman"/>
              </w:rPr>
              <w:t>市</w:t>
            </w:r>
            <w:r>
              <w:rPr>
                <w:rFonts w:ascii="Times New Roman" w:hAnsi="Times New Roman" w:eastAsia="仿宋_GB2312" w:cs="Times New Roman"/>
              </w:rPr>
              <w:t>轻工艺术学校新建综合楼项目</w:t>
            </w:r>
          </w:p>
        </w:tc>
        <w:tc>
          <w:tcPr>
            <w:tcW w:w="6679" w:type="dxa"/>
            <w:noWrap w:val="0"/>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新建教学综合楼约</w:t>
            </w:r>
            <w:r>
              <w:rPr>
                <w:rFonts w:ascii="Times New Roman" w:hAnsi="Times New Roman" w:eastAsia="仿宋_GB2312" w:cs="Times New Roman"/>
              </w:rPr>
              <w:t>16000平方米，维修改造原艺术实训楼约3144</w:t>
            </w:r>
            <w:r>
              <w:rPr>
                <w:rFonts w:hint="eastAsia" w:ascii="仿宋_GB2312" w:hAnsi="仿宋_GB2312" w:eastAsia="仿宋_GB2312" w:cs="仿宋_GB2312"/>
              </w:rPr>
              <w:t>平方米。</w:t>
            </w:r>
          </w:p>
        </w:tc>
        <w:tc>
          <w:tcPr>
            <w:tcW w:w="1281" w:type="dxa"/>
            <w:noWrap w:val="0"/>
            <w:vAlign w:val="center"/>
          </w:tcPr>
          <w:p>
            <w:pPr>
              <w:spacing w:line="260" w:lineRule="exact"/>
              <w:jc w:val="center"/>
              <w:rPr>
                <w:rFonts w:ascii="Times New Roman" w:hAnsi="Times New Roman" w:eastAsia="仿宋_GB2312" w:cs="Times New Roman"/>
              </w:rPr>
            </w:pPr>
            <w:r>
              <w:rPr>
                <w:rFonts w:ascii="Times New Roman" w:hAnsi="Times New Roman" w:eastAsia="仿宋_GB2312" w:cs="Times New Roman"/>
              </w:rPr>
              <w:t>2021年底</w:t>
            </w:r>
          </w:p>
        </w:tc>
        <w:tc>
          <w:tcPr>
            <w:tcW w:w="1193" w:type="dxa"/>
            <w:noWrap w:val="0"/>
            <w:vAlign w:val="center"/>
          </w:tcPr>
          <w:p>
            <w:pPr>
              <w:spacing w:line="260" w:lineRule="exact"/>
              <w:jc w:val="center"/>
              <w:rPr>
                <w:rFonts w:ascii="Times New Roman" w:hAnsi="Times New Roman" w:eastAsia="仿宋_GB2312" w:cs="Times New Roman"/>
              </w:rPr>
            </w:pPr>
            <w:r>
              <w:rPr>
                <w:rFonts w:ascii="Times New Roman" w:hAnsi="Times New Roman" w:eastAsia="仿宋_GB2312" w:cs="Times New Roman"/>
              </w:rPr>
              <w:t>市教育局</w:t>
            </w:r>
          </w:p>
        </w:tc>
        <w:tc>
          <w:tcPr>
            <w:tcW w:w="1960" w:type="dxa"/>
            <w:noWrap w:val="0"/>
            <w:vAlign w:val="center"/>
          </w:tcPr>
          <w:p>
            <w:pPr>
              <w:spacing w:line="260" w:lineRule="exact"/>
              <w:rPr>
                <w:rFonts w:ascii="Times New Roman" w:hAnsi="Times New Roman" w:eastAsia="仿宋_GB2312" w:cs="Times New Roman"/>
              </w:rPr>
            </w:pPr>
            <w:r>
              <w:rPr>
                <w:rFonts w:ascii="Times New Roman" w:hAnsi="Times New Roman" w:eastAsia="仿宋_GB2312" w:cs="Times New Roman"/>
              </w:rPr>
              <w:t>市发</w:t>
            </w:r>
            <w:r>
              <w:rPr>
                <w:rFonts w:hint="eastAsia" w:ascii="Times New Roman" w:hAnsi="Times New Roman" w:eastAsia="仿宋_GB2312" w:cs="Times New Roman"/>
              </w:rPr>
              <w:t>展</w:t>
            </w:r>
            <w:r>
              <w:rPr>
                <w:rFonts w:ascii="Times New Roman" w:hAnsi="Times New Roman" w:eastAsia="仿宋_GB2312" w:cs="Times New Roman"/>
              </w:rPr>
              <w:t>改</w:t>
            </w:r>
            <w:r>
              <w:rPr>
                <w:rFonts w:hint="eastAsia" w:ascii="Times New Roman" w:hAnsi="Times New Roman" w:eastAsia="仿宋_GB2312" w:cs="Times New Roman"/>
              </w:rPr>
              <w:t>革</w:t>
            </w:r>
            <w:r>
              <w:rPr>
                <w:rFonts w:ascii="Times New Roman" w:hAnsi="Times New Roman" w:eastAsia="仿宋_GB2312" w:cs="Times New Roman"/>
              </w:rPr>
              <w:t>委、财政局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2" w:type="dxa"/>
            <w:noWrap w:val="0"/>
            <w:vAlign w:val="center"/>
          </w:tcPr>
          <w:p>
            <w:pPr>
              <w:spacing w:line="260" w:lineRule="exact"/>
              <w:jc w:val="center"/>
              <w:rPr>
                <w:rFonts w:ascii="Times New Roman" w:hAnsi="Times New Roman" w:eastAsia="仿宋_GB2312" w:cs="Times New Roman"/>
              </w:rPr>
            </w:pPr>
            <w:r>
              <w:rPr>
                <w:rFonts w:ascii="Times New Roman" w:hAnsi="Times New Roman" w:eastAsia="仿宋_GB2312" w:cs="Times New Roman"/>
              </w:rPr>
              <w:t>8</w:t>
            </w:r>
          </w:p>
        </w:tc>
        <w:tc>
          <w:tcPr>
            <w:tcW w:w="1698" w:type="dxa"/>
            <w:noWrap w:val="0"/>
            <w:vAlign w:val="center"/>
          </w:tcPr>
          <w:p>
            <w:pPr>
              <w:spacing w:line="260" w:lineRule="exact"/>
              <w:rPr>
                <w:rFonts w:ascii="Times New Roman" w:hAnsi="Times New Roman" w:eastAsia="仿宋_GB2312" w:cs="Times New Roman"/>
              </w:rPr>
            </w:pPr>
            <w:r>
              <w:rPr>
                <w:rFonts w:hint="eastAsia" w:ascii="Times New Roman" w:hAnsi="Times New Roman" w:eastAsia="仿宋_GB2312" w:cs="Times New Roman"/>
              </w:rPr>
              <w:t>沈阳</w:t>
            </w:r>
            <w:r>
              <w:rPr>
                <w:rFonts w:ascii="Times New Roman" w:hAnsi="Times New Roman" w:eastAsia="仿宋_GB2312" w:cs="Times New Roman"/>
              </w:rPr>
              <w:t>现代制造服务学校新建宿舍楼建设项目</w:t>
            </w:r>
          </w:p>
        </w:tc>
        <w:tc>
          <w:tcPr>
            <w:tcW w:w="6679" w:type="dxa"/>
            <w:noWrap w:val="0"/>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新建宿舍楼一栋，建筑面积约</w:t>
            </w:r>
            <w:r>
              <w:rPr>
                <w:rFonts w:ascii="Times New Roman" w:hAnsi="Times New Roman" w:eastAsia="仿宋_GB2312" w:cs="Times New Roman"/>
              </w:rPr>
              <w:t>5000</w:t>
            </w:r>
            <w:r>
              <w:rPr>
                <w:rFonts w:hint="eastAsia" w:ascii="仿宋_GB2312" w:hAnsi="仿宋_GB2312" w:eastAsia="仿宋_GB2312" w:cs="仿宋_GB2312"/>
              </w:rPr>
              <w:t>平方米。</w:t>
            </w:r>
          </w:p>
        </w:tc>
        <w:tc>
          <w:tcPr>
            <w:tcW w:w="1281" w:type="dxa"/>
            <w:noWrap w:val="0"/>
            <w:vAlign w:val="center"/>
          </w:tcPr>
          <w:p>
            <w:pPr>
              <w:spacing w:line="260" w:lineRule="exact"/>
              <w:jc w:val="center"/>
              <w:rPr>
                <w:rFonts w:ascii="Times New Roman" w:hAnsi="Times New Roman" w:eastAsia="仿宋_GB2312" w:cs="Times New Roman"/>
              </w:rPr>
            </w:pPr>
            <w:r>
              <w:rPr>
                <w:rFonts w:ascii="Times New Roman" w:hAnsi="Times New Roman" w:eastAsia="仿宋_GB2312" w:cs="Times New Roman"/>
              </w:rPr>
              <w:t>2020年8月</w:t>
            </w:r>
          </w:p>
        </w:tc>
        <w:tc>
          <w:tcPr>
            <w:tcW w:w="1193" w:type="dxa"/>
            <w:noWrap w:val="0"/>
            <w:vAlign w:val="center"/>
          </w:tcPr>
          <w:p>
            <w:pPr>
              <w:spacing w:line="260" w:lineRule="exact"/>
              <w:jc w:val="center"/>
              <w:rPr>
                <w:rFonts w:ascii="Times New Roman" w:hAnsi="Times New Roman" w:eastAsia="仿宋_GB2312" w:cs="Times New Roman"/>
              </w:rPr>
            </w:pPr>
            <w:r>
              <w:rPr>
                <w:rFonts w:ascii="Times New Roman" w:hAnsi="Times New Roman" w:eastAsia="仿宋_GB2312" w:cs="Times New Roman"/>
              </w:rPr>
              <w:t>市教育局</w:t>
            </w:r>
          </w:p>
        </w:tc>
        <w:tc>
          <w:tcPr>
            <w:tcW w:w="1960" w:type="dxa"/>
            <w:noWrap w:val="0"/>
            <w:vAlign w:val="center"/>
          </w:tcPr>
          <w:p>
            <w:pPr>
              <w:spacing w:line="260" w:lineRule="exact"/>
              <w:rPr>
                <w:rFonts w:ascii="Times New Roman" w:hAnsi="Times New Roman" w:eastAsia="仿宋_GB2312" w:cs="Times New Roman"/>
              </w:rPr>
            </w:pPr>
            <w:r>
              <w:rPr>
                <w:rFonts w:ascii="Times New Roman" w:hAnsi="Times New Roman" w:eastAsia="仿宋_GB2312" w:cs="Times New Roman"/>
              </w:rPr>
              <w:t>市财政局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2" w:type="dxa"/>
            <w:noWrap w:val="0"/>
            <w:vAlign w:val="center"/>
          </w:tcPr>
          <w:p>
            <w:pPr>
              <w:spacing w:line="260" w:lineRule="exact"/>
              <w:jc w:val="center"/>
              <w:rPr>
                <w:rFonts w:ascii="Times New Roman" w:hAnsi="Times New Roman" w:eastAsia="仿宋_GB2312" w:cs="Times New Roman"/>
              </w:rPr>
            </w:pPr>
            <w:r>
              <w:rPr>
                <w:rFonts w:ascii="Times New Roman" w:hAnsi="Times New Roman" w:eastAsia="仿宋_GB2312" w:cs="Times New Roman"/>
              </w:rPr>
              <w:t>9</w:t>
            </w:r>
          </w:p>
        </w:tc>
        <w:tc>
          <w:tcPr>
            <w:tcW w:w="1698" w:type="dxa"/>
            <w:noWrap w:val="0"/>
            <w:vAlign w:val="center"/>
          </w:tcPr>
          <w:p>
            <w:pPr>
              <w:spacing w:line="260" w:lineRule="exact"/>
              <w:rPr>
                <w:rFonts w:ascii="Times New Roman" w:hAnsi="Times New Roman" w:eastAsia="仿宋_GB2312" w:cs="Times New Roman"/>
              </w:rPr>
            </w:pPr>
            <w:r>
              <w:rPr>
                <w:rFonts w:hint="eastAsia" w:ascii="Times New Roman" w:hAnsi="Times New Roman" w:eastAsia="仿宋_GB2312" w:cs="Times New Roman"/>
              </w:rPr>
              <w:t>市</w:t>
            </w:r>
            <w:r>
              <w:rPr>
                <w:rFonts w:ascii="Times New Roman" w:hAnsi="Times New Roman" w:eastAsia="仿宋_GB2312" w:cs="Times New Roman"/>
              </w:rPr>
              <w:t>城建学校沈河校区改造项目</w:t>
            </w:r>
          </w:p>
        </w:tc>
        <w:tc>
          <w:tcPr>
            <w:tcW w:w="6679" w:type="dxa"/>
            <w:noWrap w:val="0"/>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对沈河校区整体维修改造和新建泵房、消防水池等，总建筑面积约</w:t>
            </w:r>
            <w:r>
              <w:rPr>
                <w:rFonts w:ascii="Times New Roman" w:hAnsi="Times New Roman" w:eastAsia="仿宋_GB2312" w:cs="Times New Roman"/>
              </w:rPr>
              <w:t>14450.4</w:t>
            </w:r>
            <w:r>
              <w:rPr>
                <w:rFonts w:hint="eastAsia" w:ascii="仿宋_GB2312" w:hAnsi="仿宋_GB2312" w:eastAsia="仿宋_GB2312" w:cs="仿宋_GB2312"/>
              </w:rPr>
              <w:t>平方米。</w:t>
            </w:r>
          </w:p>
        </w:tc>
        <w:tc>
          <w:tcPr>
            <w:tcW w:w="1281" w:type="dxa"/>
            <w:noWrap w:val="0"/>
            <w:vAlign w:val="center"/>
          </w:tcPr>
          <w:p>
            <w:pPr>
              <w:spacing w:line="260" w:lineRule="exact"/>
              <w:jc w:val="center"/>
              <w:rPr>
                <w:rFonts w:ascii="Times New Roman" w:hAnsi="Times New Roman" w:eastAsia="仿宋_GB2312" w:cs="Times New Roman"/>
              </w:rPr>
            </w:pPr>
            <w:r>
              <w:rPr>
                <w:rFonts w:ascii="Times New Roman" w:hAnsi="Times New Roman" w:eastAsia="仿宋_GB2312" w:cs="Times New Roman"/>
              </w:rPr>
              <w:t>2020年底</w:t>
            </w:r>
          </w:p>
        </w:tc>
        <w:tc>
          <w:tcPr>
            <w:tcW w:w="1193" w:type="dxa"/>
            <w:noWrap w:val="0"/>
            <w:vAlign w:val="center"/>
          </w:tcPr>
          <w:p>
            <w:pPr>
              <w:spacing w:line="260" w:lineRule="exact"/>
              <w:jc w:val="center"/>
              <w:rPr>
                <w:rFonts w:ascii="Times New Roman" w:hAnsi="Times New Roman" w:eastAsia="仿宋_GB2312" w:cs="Times New Roman"/>
              </w:rPr>
            </w:pPr>
            <w:r>
              <w:rPr>
                <w:rFonts w:ascii="Times New Roman" w:hAnsi="Times New Roman" w:eastAsia="仿宋_GB2312" w:cs="Times New Roman"/>
              </w:rPr>
              <w:t>市教育局</w:t>
            </w:r>
          </w:p>
        </w:tc>
        <w:tc>
          <w:tcPr>
            <w:tcW w:w="1960" w:type="dxa"/>
            <w:noWrap w:val="0"/>
            <w:vAlign w:val="center"/>
          </w:tcPr>
          <w:p>
            <w:pPr>
              <w:spacing w:line="260" w:lineRule="exact"/>
              <w:rPr>
                <w:rFonts w:ascii="Times New Roman" w:hAnsi="Times New Roman" w:eastAsia="仿宋_GB2312" w:cs="Times New Roman"/>
              </w:rPr>
            </w:pPr>
            <w:r>
              <w:rPr>
                <w:rFonts w:ascii="Times New Roman" w:hAnsi="Times New Roman" w:eastAsia="仿宋_GB2312" w:cs="Times New Roman"/>
              </w:rPr>
              <w:t>市发</w:t>
            </w:r>
            <w:r>
              <w:rPr>
                <w:rFonts w:hint="eastAsia" w:ascii="Times New Roman" w:hAnsi="Times New Roman" w:eastAsia="仿宋_GB2312" w:cs="Times New Roman"/>
              </w:rPr>
              <w:t>展</w:t>
            </w:r>
            <w:r>
              <w:rPr>
                <w:rFonts w:ascii="Times New Roman" w:hAnsi="Times New Roman" w:eastAsia="仿宋_GB2312" w:cs="Times New Roman"/>
              </w:rPr>
              <w:t>改</w:t>
            </w:r>
            <w:r>
              <w:rPr>
                <w:rFonts w:hint="eastAsia" w:ascii="Times New Roman" w:hAnsi="Times New Roman" w:eastAsia="仿宋_GB2312" w:cs="Times New Roman"/>
              </w:rPr>
              <w:t>革</w:t>
            </w:r>
            <w:r>
              <w:rPr>
                <w:rFonts w:ascii="Times New Roman" w:hAnsi="Times New Roman" w:eastAsia="仿宋_GB2312" w:cs="Times New Roman"/>
              </w:rPr>
              <w:t>委、财政局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2" w:type="dxa"/>
            <w:noWrap w:val="0"/>
            <w:vAlign w:val="center"/>
          </w:tcPr>
          <w:p>
            <w:pPr>
              <w:spacing w:line="260" w:lineRule="exact"/>
              <w:jc w:val="center"/>
              <w:rPr>
                <w:rFonts w:ascii="Times New Roman" w:hAnsi="Times New Roman" w:eastAsia="仿宋_GB2312" w:cs="Times New Roman"/>
              </w:rPr>
            </w:pPr>
            <w:r>
              <w:rPr>
                <w:rFonts w:ascii="Times New Roman" w:hAnsi="Times New Roman" w:eastAsia="仿宋_GB2312" w:cs="Times New Roman"/>
              </w:rPr>
              <w:t>10</w:t>
            </w:r>
          </w:p>
        </w:tc>
        <w:tc>
          <w:tcPr>
            <w:tcW w:w="1698" w:type="dxa"/>
            <w:noWrap w:val="0"/>
            <w:vAlign w:val="center"/>
          </w:tcPr>
          <w:p>
            <w:pPr>
              <w:spacing w:line="260" w:lineRule="exact"/>
              <w:rPr>
                <w:rFonts w:ascii="Times New Roman" w:hAnsi="Times New Roman" w:eastAsia="仿宋_GB2312" w:cs="Times New Roman"/>
              </w:rPr>
            </w:pPr>
            <w:r>
              <w:rPr>
                <w:rFonts w:hint="eastAsia" w:ascii="Times New Roman" w:hAnsi="Times New Roman" w:eastAsia="仿宋_GB2312" w:cs="Times New Roman"/>
              </w:rPr>
              <w:t>市</w:t>
            </w:r>
            <w:r>
              <w:rPr>
                <w:rFonts w:ascii="Times New Roman" w:hAnsi="Times New Roman" w:eastAsia="仿宋_GB2312" w:cs="Times New Roman"/>
              </w:rPr>
              <w:t>外事服务学校产教融合棋盘山基地建设项目</w:t>
            </w:r>
          </w:p>
        </w:tc>
        <w:tc>
          <w:tcPr>
            <w:tcW w:w="6679" w:type="dxa"/>
            <w:noWrap w:val="0"/>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将棋盘山校区改造为三元融合创新实训基地。</w:t>
            </w:r>
          </w:p>
        </w:tc>
        <w:tc>
          <w:tcPr>
            <w:tcW w:w="1281" w:type="dxa"/>
            <w:noWrap w:val="0"/>
            <w:vAlign w:val="center"/>
          </w:tcPr>
          <w:p>
            <w:pPr>
              <w:spacing w:line="260" w:lineRule="exact"/>
              <w:jc w:val="center"/>
              <w:rPr>
                <w:rFonts w:ascii="Times New Roman" w:hAnsi="Times New Roman" w:eastAsia="仿宋_GB2312" w:cs="Times New Roman"/>
              </w:rPr>
            </w:pPr>
            <w:r>
              <w:rPr>
                <w:rFonts w:ascii="Times New Roman" w:hAnsi="Times New Roman" w:eastAsia="仿宋_GB2312" w:cs="Times New Roman"/>
              </w:rPr>
              <w:t>2025年底</w:t>
            </w:r>
          </w:p>
        </w:tc>
        <w:tc>
          <w:tcPr>
            <w:tcW w:w="1193" w:type="dxa"/>
            <w:noWrap w:val="0"/>
            <w:vAlign w:val="center"/>
          </w:tcPr>
          <w:p>
            <w:pPr>
              <w:spacing w:line="260" w:lineRule="exact"/>
              <w:jc w:val="center"/>
              <w:rPr>
                <w:rFonts w:ascii="Times New Roman" w:hAnsi="Times New Roman" w:eastAsia="仿宋_GB2312" w:cs="Times New Roman"/>
              </w:rPr>
            </w:pPr>
            <w:r>
              <w:rPr>
                <w:rFonts w:ascii="Times New Roman" w:hAnsi="Times New Roman" w:eastAsia="仿宋_GB2312" w:cs="Times New Roman"/>
              </w:rPr>
              <w:t>市教育局</w:t>
            </w:r>
          </w:p>
        </w:tc>
        <w:tc>
          <w:tcPr>
            <w:tcW w:w="1960" w:type="dxa"/>
            <w:noWrap w:val="0"/>
            <w:vAlign w:val="center"/>
          </w:tcPr>
          <w:p>
            <w:pPr>
              <w:spacing w:line="260" w:lineRule="exact"/>
              <w:rPr>
                <w:rFonts w:ascii="Times New Roman" w:hAnsi="Times New Roman" w:eastAsia="仿宋_GB2312" w:cs="Times New Roman"/>
              </w:rPr>
            </w:pPr>
            <w:r>
              <w:rPr>
                <w:rFonts w:ascii="Times New Roman" w:hAnsi="Times New Roman" w:eastAsia="仿宋_GB2312" w:cs="Times New Roman"/>
              </w:rPr>
              <w:t>市发</w:t>
            </w:r>
            <w:r>
              <w:rPr>
                <w:rFonts w:hint="eastAsia" w:ascii="Times New Roman" w:hAnsi="Times New Roman" w:eastAsia="仿宋_GB2312" w:cs="Times New Roman"/>
              </w:rPr>
              <w:t>展</w:t>
            </w:r>
            <w:r>
              <w:rPr>
                <w:rFonts w:ascii="Times New Roman" w:hAnsi="Times New Roman" w:eastAsia="仿宋_GB2312" w:cs="Times New Roman"/>
              </w:rPr>
              <w:t>改</w:t>
            </w:r>
            <w:r>
              <w:rPr>
                <w:rFonts w:hint="eastAsia" w:ascii="Times New Roman" w:hAnsi="Times New Roman" w:eastAsia="仿宋_GB2312" w:cs="Times New Roman"/>
              </w:rPr>
              <w:t>革</w:t>
            </w:r>
            <w:r>
              <w:rPr>
                <w:rFonts w:ascii="Times New Roman" w:hAnsi="Times New Roman" w:eastAsia="仿宋_GB2312" w:cs="Times New Roman"/>
              </w:rPr>
              <w:t>委、财政局、自然资源局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8" w:hRule="atLeast"/>
        </w:trPr>
        <w:tc>
          <w:tcPr>
            <w:tcW w:w="642" w:type="dxa"/>
            <w:noWrap w:val="0"/>
            <w:vAlign w:val="center"/>
          </w:tcPr>
          <w:p>
            <w:pPr>
              <w:spacing w:line="260" w:lineRule="exact"/>
              <w:jc w:val="center"/>
              <w:rPr>
                <w:rFonts w:ascii="Times New Roman" w:hAnsi="Times New Roman" w:eastAsia="仿宋_GB2312" w:cs="Times New Roman"/>
              </w:rPr>
            </w:pPr>
            <w:r>
              <w:rPr>
                <w:rFonts w:ascii="Times New Roman" w:hAnsi="Times New Roman" w:eastAsia="仿宋_GB2312" w:cs="Times New Roman"/>
              </w:rPr>
              <w:t>11</w:t>
            </w:r>
          </w:p>
        </w:tc>
        <w:tc>
          <w:tcPr>
            <w:tcW w:w="1698" w:type="dxa"/>
            <w:noWrap w:val="0"/>
            <w:vAlign w:val="center"/>
          </w:tcPr>
          <w:p>
            <w:pPr>
              <w:spacing w:line="260" w:lineRule="exact"/>
              <w:rPr>
                <w:rFonts w:ascii="Times New Roman" w:hAnsi="Times New Roman" w:eastAsia="仿宋_GB2312" w:cs="Times New Roman"/>
              </w:rPr>
            </w:pPr>
            <w:r>
              <w:rPr>
                <w:rFonts w:hint="eastAsia" w:ascii="Times New Roman" w:hAnsi="Times New Roman" w:eastAsia="仿宋_GB2312" w:cs="Times New Roman"/>
              </w:rPr>
              <w:t>市</w:t>
            </w:r>
            <w:r>
              <w:rPr>
                <w:rFonts w:ascii="Times New Roman" w:hAnsi="Times New Roman" w:eastAsia="仿宋_GB2312" w:cs="Times New Roman"/>
              </w:rPr>
              <w:t>装备制造学校校园融合扩建项目</w:t>
            </w:r>
          </w:p>
        </w:tc>
        <w:tc>
          <w:tcPr>
            <w:tcW w:w="6679" w:type="dxa"/>
            <w:noWrap w:val="0"/>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新建多功能实训中心</w:t>
            </w:r>
            <w:r>
              <w:rPr>
                <w:rFonts w:ascii="Times New Roman" w:hAnsi="Times New Roman" w:eastAsia="仿宋_GB2312" w:cs="Times New Roman"/>
              </w:rPr>
              <w:t>15000平方米、体育馆2500平方米以及地下车库3000</w:t>
            </w:r>
            <w:r>
              <w:rPr>
                <w:rFonts w:hint="eastAsia" w:ascii="仿宋_GB2312" w:hAnsi="仿宋_GB2312" w:eastAsia="仿宋_GB2312" w:cs="仿宋_GB2312"/>
              </w:rPr>
              <w:t>平方米。</w:t>
            </w:r>
          </w:p>
        </w:tc>
        <w:tc>
          <w:tcPr>
            <w:tcW w:w="1281" w:type="dxa"/>
            <w:noWrap w:val="0"/>
            <w:vAlign w:val="center"/>
          </w:tcPr>
          <w:p>
            <w:pPr>
              <w:spacing w:line="260" w:lineRule="exact"/>
              <w:jc w:val="center"/>
              <w:rPr>
                <w:rFonts w:ascii="Times New Roman" w:hAnsi="Times New Roman" w:eastAsia="仿宋_GB2312" w:cs="Times New Roman"/>
              </w:rPr>
            </w:pPr>
            <w:r>
              <w:rPr>
                <w:rFonts w:ascii="Times New Roman" w:hAnsi="Times New Roman" w:eastAsia="仿宋_GB2312" w:cs="Times New Roman"/>
              </w:rPr>
              <w:t>2025年底</w:t>
            </w:r>
          </w:p>
        </w:tc>
        <w:tc>
          <w:tcPr>
            <w:tcW w:w="1193" w:type="dxa"/>
            <w:noWrap w:val="0"/>
            <w:vAlign w:val="center"/>
          </w:tcPr>
          <w:p>
            <w:pPr>
              <w:spacing w:line="260" w:lineRule="exact"/>
              <w:jc w:val="center"/>
              <w:rPr>
                <w:rFonts w:ascii="Times New Roman" w:hAnsi="Times New Roman" w:eastAsia="仿宋_GB2312" w:cs="Times New Roman"/>
              </w:rPr>
            </w:pPr>
            <w:r>
              <w:rPr>
                <w:rFonts w:ascii="Times New Roman" w:hAnsi="Times New Roman" w:eastAsia="仿宋_GB2312" w:cs="Times New Roman"/>
              </w:rPr>
              <w:t>市教育局</w:t>
            </w:r>
          </w:p>
        </w:tc>
        <w:tc>
          <w:tcPr>
            <w:tcW w:w="1960" w:type="dxa"/>
            <w:noWrap w:val="0"/>
            <w:vAlign w:val="center"/>
          </w:tcPr>
          <w:p>
            <w:pPr>
              <w:spacing w:line="260" w:lineRule="exact"/>
              <w:rPr>
                <w:rFonts w:ascii="Times New Roman" w:hAnsi="Times New Roman" w:eastAsia="仿宋_GB2312" w:cs="Times New Roman"/>
              </w:rPr>
            </w:pPr>
            <w:r>
              <w:rPr>
                <w:rFonts w:ascii="Times New Roman" w:hAnsi="Times New Roman" w:eastAsia="仿宋_GB2312" w:cs="Times New Roman"/>
              </w:rPr>
              <w:t>市发</w:t>
            </w:r>
            <w:r>
              <w:rPr>
                <w:rFonts w:hint="eastAsia" w:ascii="Times New Roman" w:hAnsi="Times New Roman" w:eastAsia="仿宋_GB2312" w:cs="Times New Roman"/>
              </w:rPr>
              <w:t>展</w:t>
            </w:r>
            <w:r>
              <w:rPr>
                <w:rFonts w:ascii="Times New Roman" w:hAnsi="Times New Roman" w:eastAsia="仿宋_GB2312" w:cs="Times New Roman"/>
              </w:rPr>
              <w:t>改</w:t>
            </w:r>
            <w:r>
              <w:rPr>
                <w:rFonts w:hint="eastAsia" w:ascii="Times New Roman" w:hAnsi="Times New Roman" w:eastAsia="仿宋_GB2312" w:cs="Times New Roman"/>
              </w:rPr>
              <w:t>革</w:t>
            </w:r>
            <w:r>
              <w:rPr>
                <w:rFonts w:ascii="Times New Roman" w:hAnsi="Times New Roman" w:eastAsia="仿宋_GB2312" w:cs="Times New Roman"/>
              </w:rPr>
              <w:t>委、财政局、自然资源局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42" w:type="dxa"/>
            <w:noWrap w:val="0"/>
            <w:vAlign w:val="center"/>
          </w:tcPr>
          <w:p>
            <w:pPr>
              <w:spacing w:line="260" w:lineRule="exact"/>
              <w:jc w:val="center"/>
              <w:rPr>
                <w:rFonts w:ascii="Times New Roman" w:hAnsi="Times New Roman" w:eastAsia="仿宋_GB2312" w:cs="Times New Roman"/>
              </w:rPr>
            </w:pPr>
            <w:r>
              <w:rPr>
                <w:rFonts w:ascii="Times New Roman" w:hAnsi="Times New Roman" w:eastAsia="仿宋_GB2312" w:cs="Times New Roman"/>
              </w:rPr>
              <w:t>12</w:t>
            </w:r>
          </w:p>
        </w:tc>
        <w:tc>
          <w:tcPr>
            <w:tcW w:w="1698" w:type="dxa"/>
            <w:noWrap w:val="0"/>
            <w:vAlign w:val="center"/>
          </w:tcPr>
          <w:p>
            <w:pPr>
              <w:spacing w:line="260" w:lineRule="exact"/>
              <w:rPr>
                <w:rFonts w:ascii="Times New Roman" w:hAnsi="Times New Roman" w:eastAsia="仿宋_GB2312" w:cs="Times New Roman"/>
              </w:rPr>
            </w:pPr>
            <w:r>
              <w:rPr>
                <w:rFonts w:ascii="Times New Roman" w:hAnsi="Times New Roman" w:eastAsia="仿宋_GB2312" w:cs="Times New Roman"/>
              </w:rPr>
              <w:t>中德跨企业实训中心、宝马培训中心建设项目</w:t>
            </w:r>
          </w:p>
        </w:tc>
        <w:tc>
          <w:tcPr>
            <w:tcW w:w="6679" w:type="dxa"/>
            <w:noWrap w:val="0"/>
            <w:vAlign w:val="center"/>
          </w:tcPr>
          <w:p>
            <w:pPr>
              <w:spacing w:line="260" w:lineRule="exact"/>
              <w:rPr>
                <w:rFonts w:ascii="仿宋_GB2312" w:hAnsi="仿宋_GB2312" w:eastAsia="仿宋_GB2312" w:cs="仿宋_GB2312"/>
              </w:rPr>
            </w:pPr>
            <w:r>
              <w:rPr>
                <w:rFonts w:hint="eastAsia" w:ascii="仿宋_GB2312" w:hAnsi="仿宋_GB2312" w:eastAsia="仿宋_GB2312" w:cs="仿宋_GB2312"/>
              </w:rPr>
              <w:t>中德跨企业实训中心主体建筑包括工业服务楼、教育中心、实训中心、宿舍楼及其他配套设施，占地面积</w:t>
            </w:r>
            <w:r>
              <w:rPr>
                <w:rFonts w:ascii="Times New Roman" w:hAnsi="Times New Roman" w:eastAsia="仿宋_GB2312" w:cs="Times New Roman"/>
              </w:rPr>
              <w:t>2.46万平方米，建筑面积3.95万平方米。宝马培训中心主体建筑占地面积2.2万平方米，建筑面积1.49万平方米</w:t>
            </w:r>
            <w:r>
              <w:rPr>
                <w:rFonts w:hint="eastAsia" w:ascii="仿宋_GB2312" w:hAnsi="仿宋_GB2312" w:eastAsia="仿宋_GB2312" w:cs="仿宋_GB2312"/>
              </w:rPr>
              <w:t>。</w:t>
            </w:r>
          </w:p>
        </w:tc>
        <w:tc>
          <w:tcPr>
            <w:tcW w:w="1281" w:type="dxa"/>
            <w:noWrap w:val="0"/>
            <w:vAlign w:val="center"/>
          </w:tcPr>
          <w:p>
            <w:pPr>
              <w:spacing w:line="260" w:lineRule="exact"/>
              <w:jc w:val="center"/>
              <w:rPr>
                <w:rFonts w:ascii="Times New Roman" w:hAnsi="Times New Roman" w:eastAsia="仿宋_GB2312" w:cs="Times New Roman"/>
              </w:rPr>
            </w:pPr>
            <w:r>
              <w:rPr>
                <w:rFonts w:ascii="Times New Roman" w:hAnsi="Times New Roman" w:eastAsia="仿宋_GB2312" w:cs="Times New Roman"/>
              </w:rPr>
              <w:t>2020年底</w:t>
            </w:r>
          </w:p>
        </w:tc>
        <w:tc>
          <w:tcPr>
            <w:tcW w:w="1193" w:type="dxa"/>
            <w:noWrap w:val="0"/>
            <w:vAlign w:val="center"/>
          </w:tcPr>
          <w:p>
            <w:pPr>
              <w:spacing w:line="260" w:lineRule="exact"/>
              <w:jc w:val="center"/>
              <w:rPr>
                <w:rFonts w:ascii="Times New Roman" w:hAnsi="Times New Roman" w:eastAsia="仿宋_GB2312" w:cs="Times New Roman"/>
              </w:rPr>
            </w:pPr>
            <w:r>
              <w:rPr>
                <w:rFonts w:ascii="Times New Roman" w:hAnsi="Times New Roman" w:eastAsia="仿宋_GB2312" w:cs="Times New Roman"/>
              </w:rPr>
              <w:t>市教育局</w:t>
            </w:r>
          </w:p>
        </w:tc>
        <w:tc>
          <w:tcPr>
            <w:tcW w:w="1960" w:type="dxa"/>
            <w:noWrap w:val="0"/>
            <w:vAlign w:val="center"/>
          </w:tcPr>
          <w:p>
            <w:pPr>
              <w:spacing w:line="260" w:lineRule="exact"/>
              <w:rPr>
                <w:rFonts w:ascii="Times New Roman" w:hAnsi="Times New Roman" w:eastAsia="仿宋_GB2312" w:cs="Times New Roman"/>
              </w:rPr>
            </w:pPr>
            <w:r>
              <w:rPr>
                <w:rFonts w:ascii="Times New Roman" w:hAnsi="Times New Roman" w:eastAsia="仿宋_GB2312" w:cs="Times New Roman"/>
              </w:rPr>
              <w:t>中德园管委会</w:t>
            </w:r>
          </w:p>
        </w:tc>
      </w:tr>
    </w:tbl>
    <w:p/>
    <w:sectPr>
      <w:footerReference r:id="rId3" w:type="default"/>
      <w:pgSz w:w="16838" w:h="11906" w:orient="landscape"/>
      <w:pgMar w:top="1418" w:right="2121" w:bottom="1418" w:left="2121" w:header="851" w:footer="992" w:gutter="0"/>
      <w:pgNumType w:start="12"/>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19</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C16417"/>
    <w:rsid w:val="539369CB"/>
    <w:rsid w:val="5AC164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59"/>
    <w:tblPr>
      <w:tblStyle w:val="3"/>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2020-06-09T02:54:00Z</dcterms:created>
  <dc:creator>Administrator</dc:creator>
  <cp:lastModifiedBy>Administrator</cp:lastModifiedBy>
  <dcterms:modified xsi:type="dcterms:W3CDTF">2020-06-09T03:06:33Z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